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3"/>
        <w:gridCol w:w="2233"/>
        <w:gridCol w:w="812"/>
        <w:gridCol w:w="1239"/>
        <w:gridCol w:w="1081"/>
        <w:gridCol w:w="1710"/>
        <w:gridCol w:w="1328"/>
      </w:tblGrid>
      <w:tr w:rsidR="00911B20" w:rsidRPr="00911B20" w:rsidTr="00911B20">
        <w:trPr>
          <w:trHeight w:val="45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bookmarkStart w:id="0" w:name="RANGE!A1:G11"/>
            <w:r w:rsidRPr="00911B20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Rangliste 2018</w:t>
            </w:r>
            <w:bookmarkEnd w:id="0"/>
          </w:p>
        </w:tc>
      </w:tr>
      <w:tr w:rsidR="00911B20" w:rsidRPr="00911B20" w:rsidTr="00911B20">
        <w:trPr>
          <w:trHeight w:val="99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66675</wp:posOffset>
                  </wp:positionV>
                  <wp:extent cx="1000125" cy="9048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1" descr="JUD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37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911B20" w:rsidRPr="00911B20">
              <w:trPr>
                <w:trHeight w:val="99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B20" w:rsidRPr="00911B20" w:rsidRDefault="00911B20" w:rsidP="00911B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11B20" w:rsidRPr="00911B20" w:rsidTr="00911B20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Stand: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11.03.2018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911B20" w:rsidRPr="00911B20" w:rsidTr="00911B20">
        <w:trPr>
          <w:trHeight w:val="121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Rang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Jugend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Gewichts-</w:t>
            </w: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br/>
              <w:t>Klasse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Punkte b.</w:t>
            </w: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br/>
              <w:t>letzten</w:t>
            </w: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br/>
              <w:t>Turnier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gewonnene</w:t>
            </w: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br/>
              <w:t>Kämpfe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Punkte</w:t>
            </w: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br/>
              <w:t>gesamt</w:t>
            </w:r>
          </w:p>
        </w:tc>
      </w:tr>
      <w:tr w:rsidR="00911B20" w:rsidRPr="00911B20" w:rsidTr="00911B20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proofErr w:type="spellStart"/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Milkowski</w:t>
            </w:r>
            <w:proofErr w:type="spellEnd"/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, Peter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U18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-60kg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5</w:t>
            </w:r>
          </w:p>
        </w:tc>
      </w:tr>
      <w:tr w:rsidR="00911B20" w:rsidRPr="00911B20" w:rsidTr="00911B20">
        <w:trPr>
          <w:trHeight w:val="2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proofErr w:type="spellStart"/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Nienaber</w:t>
            </w:r>
            <w:proofErr w:type="spellEnd"/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, Juliane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U15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+60 kg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34</w:t>
            </w:r>
          </w:p>
        </w:tc>
      </w:tr>
      <w:tr w:rsidR="00911B20" w:rsidRPr="00911B20" w:rsidTr="00911B20">
        <w:trPr>
          <w:trHeight w:val="2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Grote, Florian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U15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-55 kg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6</w:t>
            </w:r>
          </w:p>
        </w:tc>
      </w:tr>
      <w:tr w:rsidR="00911B20" w:rsidRPr="00911B20" w:rsidTr="00911B20">
        <w:trPr>
          <w:trHeight w:val="2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proofErr w:type="spellStart"/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Mavridou</w:t>
            </w:r>
            <w:proofErr w:type="spellEnd"/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, Aristoula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Frauen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-52kg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4</w:t>
            </w:r>
          </w:p>
        </w:tc>
      </w:tr>
      <w:tr w:rsidR="00911B20" w:rsidRPr="00911B20" w:rsidTr="00911B20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Schmitz, Luise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U18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-62kg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1</w:t>
            </w:r>
          </w:p>
        </w:tc>
      </w:tr>
      <w:tr w:rsidR="00911B20" w:rsidRPr="00911B20" w:rsidTr="00911B20">
        <w:trPr>
          <w:trHeight w:val="2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11B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911B20" w:rsidRPr="00911B20" w:rsidTr="00911B20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11B20" w:rsidRPr="00911B20" w:rsidRDefault="00911B20" w:rsidP="00911B2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</w:pPr>
            <w:r w:rsidRPr="00911B2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</w:tbl>
    <w:p w:rsidR="00431F76" w:rsidRDefault="00431F76"/>
    <w:sectPr w:rsidR="00431F76" w:rsidSect="00431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hyphenationZone w:val="425"/>
  <w:characterSpacingControl w:val="doNotCompress"/>
  <w:compat/>
  <w:rsids>
    <w:rsidRoot w:val="00911B20"/>
    <w:rsid w:val="00431F76"/>
    <w:rsid w:val="0091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F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ara-h</dc:creator>
  <cp:lastModifiedBy>ara-h</cp:lastModifiedBy>
  <cp:revision>2</cp:revision>
  <cp:lastPrinted>2018-03-11T07:44:00Z</cp:lastPrinted>
  <dcterms:created xsi:type="dcterms:W3CDTF">2018-03-11T07:35:00Z</dcterms:created>
  <dcterms:modified xsi:type="dcterms:W3CDTF">2018-03-11T07:44:00Z</dcterms:modified>
</cp:coreProperties>
</file>